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6" w:rsidRPr="00527146" w:rsidRDefault="00527146" w:rsidP="00527146">
      <w:pPr>
        <w:ind w:left="2160" w:firstLine="720"/>
        <w:jc w:val="center"/>
        <w:rPr>
          <w:b/>
          <w:sz w:val="32"/>
          <w:szCs w:val="32"/>
        </w:rPr>
      </w:pPr>
      <w:r w:rsidRPr="00D62C71">
        <w:rPr>
          <w:b/>
          <w:sz w:val="34"/>
          <w:szCs w:val="34"/>
        </w:rPr>
        <w:t>GOOD TIMES</w:t>
      </w:r>
      <w:r w:rsidR="00D62C71">
        <w:rPr>
          <w:b/>
          <w:sz w:val="34"/>
          <w:szCs w:val="34"/>
        </w:rPr>
        <w:t xml:space="preserve">     </w:t>
      </w:r>
      <w:r w:rsidR="00D62C71">
        <w:rPr>
          <w:b/>
          <w:sz w:val="34"/>
          <w:szCs w:val="34"/>
        </w:rPr>
        <w:tab/>
      </w:r>
      <w:r w:rsidRPr="00527146">
        <w:rPr>
          <w:b/>
          <w:sz w:val="32"/>
          <w:szCs w:val="32"/>
        </w:rPr>
        <w:tab/>
      </w:r>
      <w:r w:rsidRPr="00527146">
        <w:rPr>
          <w:b/>
          <w:sz w:val="32"/>
          <w:szCs w:val="32"/>
        </w:rPr>
        <w:tab/>
      </w:r>
      <w:r w:rsidRPr="00527146">
        <w:rPr>
          <w:b/>
          <w:sz w:val="32"/>
          <w:szCs w:val="32"/>
        </w:rPr>
        <w:tab/>
      </w:r>
      <w:r w:rsidRPr="00527146">
        <w:rPr>
          <w:b/>
          <w:sz w:val="32"/>
          <w:szCs w:val="32"/>
        </w:rPr>
        <w:tab/>
      </w:r>
      <w:r w:rsidRPr="00527146">
        <w:rPr>
          <w:b/>
          <w:sz w:val="32"/>
          <w:szCs w:val="32"/>
        </w:rPr>
        <w:tab/>
        <w:t>5</w:t>
      </w:r>
    </w:p>
    <w:p w:rsidR="008817FA" w:rsidRPr="002A68FD" w:rsidRDefault="00527146" w:rsidP="00527146">
      <w:pPr>
        <w:ind w:left="2880" w:firstLine="720"/>
        <w:rPr>
          <w:b/>
          <w:sz w:val="26"/>
          <w:szCs w:val="26"/>
        </w:rPr>
      </w:pPr>
      <w:r w:rsidRPr="002A68FD">
        <w:rPr>
          <w:b/>
          <w:sz w:val="26"/>
          <w:szCs w:val="26"/>
        </w:rPr>
        <w:t>18</w:t>
      </w:r>
      <w:r w:rsidR="002C6C57" w:rsidRPr="002A68FD">
        <w:rPr>
          <w:b/>
          <w:sz w:val="26"/>
          <w:szCs w:val="26"/>
        </w:rPr>
        <w:t>16-1824</w:t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r w:rsidRPr="002A68FD">
        <w:rPr>
          <w:b/>
          <w:sz w:val="26"/>
          <w:szCs w:val="26"/>
        </w:rPr>
        <w:tab/>
      </w:r>
      <w:proofErr w:type="gramStart"/>
      <w:r w:rsidRPr="002A68FD">
        <w:rPr>
          <w:b/>
          <w:sz w:val="26"/>
          <w:szCs w:val="26"/>
        </w:rPr>
        <w:t>Unit</w:t>
      </w:r>
      <w:proofErr w:type="gramEnd"/>
      <w:r w:rsidRPr="002A68FD">
        <w:rPr>
          <w:b/>
          <w:sz w:val="26"/>
          <w:szCs w:val="26"/>
        </w:rPr>
        <w:t xml:space="preserve"> 3</w:t>
      </w:r>
    </w:p>
    <w:p w:rsidR="00527146" w:rsidRDefault="00527146" w:rsidP="00527146"/>
    <w:p w:rsidR="008817FA" w:rsidRPr="00D62C71" w:rsidRDefault="002C6C57" w:rsidP="002A68FD">
      <w:pPr>
        <w:spacing w:after="60"/>
        <w:rPr>
          <w:sz w:val="26"/>
          <w:szCs w:val="26"/>
        </w:rPr>
      </w:pPr>
      <w:r w:rsidRPr="00D62C71">
        <w:rPr>
          <w:sz w:val="26"/>
          <w:szCs w:val="26"/>
        </w:rPr>
        <w:t xml:space="preserve">A.  </w:t>
      </w:r>
      <w:r w:rsidRPr="00D62C71">
        <w:rPr>
          <w:sz w:val="26"/>
          <w:szCs w:val="26"/>
          <w:u w:val="single"/>
        </w:rPr>
        <w:t>James Monroe</w:t>
      </w:r>
      <w:r w:rsidRPr="00D62C71">
        <w:rPr>
          <w:sz w:val="26"/>
          <w:szCs w:val="26"/>
        </w:rPr>
        <w:t xml:space="preserve">: </w:t>
      </w:r>
      <w:r w:rsidR="00AB4869">
        <w:rPr>
          <w:sz w:val="26"/>
          <w:szCs w:val="26"/>
        </w:rPr>
        <w:t>_____</w:t>
      </w:r>
      <w:r w:rsidRPr="00D62C71">
        <w:rPr>
          <w:sz w:val="26"/>
          <w:szCs w:val="26"/>
        </w:rPr>
        <w:t xml:space="preserve"> President – </w:t>
      </w:r>
      <w:r w:rsidR="00AB4869">
        <w:rPr>
          <w:sz w:val="26"/>
          <w:szCs w:val="26"/>
        </w:rPr>
        <w:t>______________________</w:t>
      </w:r>
      <w:r w:rsidRPr="00D62C71">
        <w:rPr>
          <w:sz w:val="26"/>
          <w:szCs w:val="26"/>
        </w:rPr>
        <w:t xml:space="preserve"> from </w:t>
      </w:r>
      <w:r w:rsidR="00AB4869">
        <w:rPr>
          <w:sz w:val="26"/>
          <w:szCs w:val="26"/>
        </w:rPr>
        <w:t>______________</w:t>
      </w:r>
      <w:r w:rsidRPr="00D62C71">
        <w:rPr>
          <w:sz w:val="26"/>
          <w:szCs w:val="26"/>
        </w:rPr>
        <w:t xml:space="preserve"> County </w:t>
      </w:r>
    </w:p>
    <w:p w:rsidR="008817FA" w:rsidRPr="00D62C71" w:rsidRDefault="00D62C71" w:rsidP="002A68FD">
      <w:pPr>
        <w:spacing w:after="60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5421988</wp:posOffset>
            </wp:positionH>
            <wp:positionV relativeFrom="paragraph">
              <wp:posOffset>216148</wp:posOffset>
            </wp:positionV>
            <wp:extent cx="1173315" cy="1582310"/>
            <wp:effectExtent l="19050" t="0" r="7785" b="0"/>
            <wp:wrapNone/>
            <wp:docPr id="1" name="irc_mi" descr="http://www.nndb.com/people/026/000043894/james-monro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ndb.com/people/026/000043894/james-monro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07" t="6231" r="19646" b="2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6" cy="15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146" w:rsidRPr="00D62C71">
        <w:rPr>
          <w:sz w:val="26"/>
          <w:szCs w:val="26"/>
        </w:rPr>
        <w:t>-</w:t>
      </w:r>
      <w:r w:rsidR="002C6C57" w:rsidRPr="00D62C71">
        <w:rPr>
          <w:sz w:val="26"/>
          <w:szCs w:val="26"/>
        </w:rPr>
        <w:t xml:space="preserve">“Era of Good Feelings” = intense </w:t>
      </w:r>
      <w:r w:rsidR="00AB4869">
        <w:rPr>
          <w:sz w:val="26"/>
          <w:szCs w:val="26"/>
        </w:rPr>
        <w:t>______________</w:t>
      </w:r>
      <w:r w:rsidR="002C6C57" w:rsidRPr="00D62C71">
        <w:rPr>
          <w:sz w:val="26"/>
          <w:szCs w:val="26"/>
        </w:rPr>
        <w:t xml:space="preserve"> (patriotism) after the War of </w:t>
      </w:r>
      <w:r w:rsidR="00AB4869">
        <w:rPr>
          <w:sz w:val="26"/>
          <w:szCs w:val="26"/>
        </w:rPr>
        <w:t>______</w:t>
      </w:r>
      <w:r w:rsidR="002C6C57" w:rsidRPr="00D62C71">
        <w:rPr>
          <w:sz w:val="26"/>
          <w:szCs w:val="26"/>
          <w:u w:val="single"/>
        </w:rPr>
        <w:t xml:space="preserve"> </w:t>
      </w:r>
    </w:p>
    <w:p w:rsidR="00527146" w:rsidRPr="00D62C71" w:rsidRDefault="00527146" w:rsidP="002A68FD">
      <w:pPr>
        <w:spacing w:after="60"/>
        <w:rPr>
          <w:sz w:val="26"/>
          <w:szCs w:val="26"/>
        </w:rPr>
      </w:pPr>
    </w:p>
    <w:p w:rsidR="008817FA" w:rsidRPr="00D62C71" w:rsidRDefault="002C6C57" w:rsidP="002A68FD">
      <w:pPr>
        <w:spacing w:after="60"/>
        <w:rPr>
          <w:sz w:val="26"/>
          <w:szCs w:val="26"/>
        </w:rPr>
      </w:pPr>
      <w:r w:rsidRPr="00D62C71">
        <w:rPr>
          <w:sz w:val="26"/>
          <w:szCs w:val="26"/>
        </w:rPr>
        <w:t xml:space="preserve">B. Improvements in Transportation </w:t>
      </w:r>
    </w:p>
    <w:p w:rsidR="00AB4869" w:rsidRDefault="002C6C57" w:rsidP="002A68FD">
      <w:pPr>
        <w:spacing w:after="60"/>
        <w:ind w:firstLine="360"/>
        <w:rPr>
          <w:sz w:val="26"/>
          <w:szCs w:val="26"/>
        </w:rPr>
      </w:pPr>
      <w:r w:rsidRPr="00D62C71">
        <w:rPr>
          <w:sz w:val="26"/>
          <w:szCs w:val="26"/>
        </w:rPr>
        <w:t xml:space="preserve">1. </w:t>
      </w:r>
      <w:r w:rsidR="00AB4869">
        <w:rPr>
          <w:bCs/>
          <w:sz w:val="26"/>
          <w:szCs w:val="26"/>
        </w:rPr>
        <w:t>________</w:t>
      </w:r>
      <w:r w:rsidRPr="00D62C71">
        <w:rPr>
          <w:sz w:val="26"/>
          <w:szCs w:val="26"/>
        </w:rPr>
        <w:t xml:space="preserve"> = </w:t>
      </w:r>
      <w:r w:rsidRPr="00AB4869">
        <w:rPr>
          <w:sz w:val="26"/>
          <w:szCs w:val="26"/>
        </w:rPr>
        <w:t>National Road</w:t>
      </w:r>
      <w:r w:rsidRPr="00D62C71">
        <w:rPr>
          <w:sz w:val="26"/>
          <w:szCs w:val="26"/>
        </w:rPr>
        <w:t xml:space="preserve"> built from </w:t>
      </w:r>
      <w:r w:rsidR="00AB4869">
        <w:rPr>
          <w:sz w:val="26"/>
          <w:szCs w:val="26"/>
        </w:rPr>
        <w:t>______</w:t>
      </w:r>
      <w:r w:rsidRPr="00D62C71">
        <w:rPr>
          <w:sz w:val="26"/>
          <w:szCs w:val="26"/>
        </w:rPr>
        <w:t xml:space="preserve"> to </w:t>
      </w:r>
      <w:r w:rsidR="00AB4869">
        <w:rPr>
          <w:sz w:val="26"/>
          <w:szCs w:val="26"/>
        </w:rPr>
        <w:t>______</w:t>
      </w:r>
      <w:r w:rsidRPr="00D62C71">
        <w:rPr>
          <w:sz w:val="26"/>
          <w:szCs w:val="26"/>
        </w:rPr>
        <w:t xml:space="preserve"> </w:t>
      </w:r>
    </w:p>
    <w:p w:rsidR="008817FA" w:rsidRPr="00D62C71" w:rsidRDefault="002C6C57" w:rsidP="00AB4869">
      <w:pPr>
        <w:spacing w:after="60"/>
        <w:ind w:left="1440" w:firstLine="720"/>
        <w:rPr>
          <w:sz w:val="26"/>
          <w:szCs w:val="26"/>
        </w:rPr>
      </w:pPr>
      <w:r w:rsidRPr="00D62C71">
        <w:rPr>
          <w:sz w:val="26"/>
          <w:szCs w:val="26"/>
        </w:rPr>
        <w:t xml:space="preserve">– helped settlers </w:t>
      </w:r>
      <w:r w:rsidR="00AB4869">
        <w:rPr>
          <w:sz w:val="26"/>
          <w:szCs w:val="26"/>
        </w:rPr>
        <w:t>_______</w:t>
      </w:r>
      <w:proofErr w:type="gramStart"/>
      <w:r w:rsidR="00AB4869">
        <w:rPr>
          <w:sz w:val="26"/>
          <w:szCs w:val="26"/>
        </w:rPr>
        <w:t>_  _</w:t>
      </w:r>
      <w:proofErr w:type="gramEnd"/>
      <w:r w:rsidR="00AB4869">
        <w:rPr>
          <w:sz w:val="26"/>
          <w:szCs w:val="26"/>
        </w:rPr>
        <w:t>_________</w:t>
      </w:r>
    </w:p>
    <w:p w:rsidR="008817FA" w:rsidRPr="00D62C71" w:rsidRDefault="002C6C57" w:rsidP="002A68FD">
      <w:pPr>
        <w:spacing w:after="60"/>
        <w:ind w:firstLine="360"/>
        <w:rPr>
          <w:sz w:val="26"/>
          <w:szCs w:val="26"/>
        </w:rPr>
      </w:pPr>
      <w:r w:rsidRPr="00D62C71">
        <w:rPr>
          <w:sz w:val="26"/>
          <w:szCs w:val="26"/>
        </w:rPr>
        <w:t xml:space="preserve">2. </w:t>
      </w:r>
      <w:r w:rsidR="008173B5">
        <w:rPr>
          <w:b/>
          <w:bCs/>
          <w:sz w:val="26"/>
          <w:szCs w:val="26"/>
        </w:rPr>
        <w:t xml:space="preserve">Canals </w:t>
      </w:r>
      <w:r w:rsidRPr="00D62C71">
        <w:rPr>
          <w:sz w:val="26"/>
          <w:szCs w:val="26"/>
        </w:rPr>
        <w:t xml:space="preserve">= </w:t>
      </w:r>
      <w:r w:rsidR="00AB4869">
        <w:rPr>
          <w:sz w:val="26"/>
          <w:szCs w:val="26"/>
        </w:rPr>
        <w:t>__________</w:t>
      </w:r>
      <w:r w:rsidRPr="00D62C71">
        <w:rPr>
          <w:sz w:val="26"/>
          <w:szCs w:val="26"/>
        </w:rPr>
        <w:t xml:space="preserve"> larger bodies of water</w:t>
      </w:r>
    </w:p>
    <w:p w:rsidR="008817FA" w:rsidRPr="00D62C71" w:rsidRDefault="002C6C57" w:rsidP="002A68FD">
      <w:pPr>
        <w:spacing w:after="60"/>
        <w:ind w:firstLine="360"/>
        <w:rPr>
          <w:sz w:val="26"/>
          <w:szCs w:val="26"/>
        </w:rPr>
      </w:pPr>
      <w:r w:rsidRPr="00D62C71">
        <w:rPr>
          <w:sz w:val="26"/>
          <w:szCs w:val="26"/>
        </w:rPr>
        <w:t xml:space="preserve">3. </w:t>
      </w:r>
      <w:r w:rsidR="00AB4869">
        <w:rPr>
          <w:b/>
          <w:bCs/>
          <w:sz w:val="26"/>
          <w:szCs w:val="26"/>
        </w:rPr>
        <w:t>___________</w:t>
      </w:r>
      <w:r w:rsidRPr="00D62C71">
        <w:rPr>
          <w:sz w:val="26"/>
          <w:szCs w:val="26"/>
        </w:rPr>
        <w:t xml:space="preserve"> (1807) made </w:t>
      </w:r>
      <w:r w:rsidR="00AB4869" w:rsidRPr="00AB4869">
        <w:rPr>
          <w:sz w:val="26"/>
          <w:szCs w:val="26"/>
        </w:rPr>
        <w:t xml:space="preserve">travel </w:t>
      </w:r>
      <w:r w:rsidR="00AB4869">
        <w:rPr>
          <w:sz w:val="26"/>
          <w:szCs w:val="26"/>
        </w:rPr>
        <w:t>_______</w:t>
      </w:r>
      <w:r w:rsidRPr="00AB4869">
        <w:rPr>
          <w:sz w:val="26"/>
          <w:szCs w:val="26"/>
        </w:rPr>
        <w:t xml:space="preserve"> &amp; cheaper</w:t>
      </w:r>
    </w:p>
    <w:p w:rsidR="008817FA" w:rsidRPr="00D62C71" w:rsidRDefault="002C6C57" w:rsidP="002A68FD">
      <w:pPr>
        <w:spacing w:after="60"/>
        <w:ind w:firstLine="360"/>
        <w:rPr>
          <w:sz w:val="26"/>
          <w:szCs w:val="26"/>
        </w:rPr>
      </w:pPr>
      <w:r w:rsidRPr="00D62C71">
        <w:rPr>
          <w:sz w:val="26"/>
          <w:szCs w:val="26"/>
        </w:rPr>
        <w:t xml:space="preserve">4. </w:t>
      </w:r>
      <w:r w:rsidRPr="00D62C71">
        <w:rPr>
          <w:b/>
          <w:bCs/>
          <w:sz w:val="26"/>
          <w:szCs w:val="26"/>
        </w:rPr>
        <w:t>Railroads</w:t>
      </w:r>
      <w:r w:rsidR="008173B5">
        <w:rPr>
          <w:sz w:val="26"/>
          <w:szCs w:val="26"/>
        </w:rPr>
        <w:t xml:space="preserve"> = </w:t>
      </w:r>
      <w:r w:rsidRPr="00AB4869">
        <w:rPr>
          <w:sz w:val="26"/>
          <w:szCs w:val="26"/>
        </w:rPr>
        <w:t xml:space="preserve">much </w:t>
      </w:r>
      <w:r w:rsidR="008173B5">
        <w:rPr>
          <w:sz w:val="26"/>
          <w:szCs w:val="26"/>
        </w:rPr>
        <w:t>__________</w:t>
      </w:r>
    </w:p>
    <w:p w:rsidR="008817FA" w:rsidRPr="00D62C71" w:rsidRDefault="00D62C71" w:rsidP="002A68FD">
      <w:pPr>
        <w:spacing w:after="60"/>
        <w:ind w:left="720" w:firstLine="720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4646869</wp:posOffset>
            </wp:positionH>
            <wp:positionV relativeFrom="paragraph">
              <wp:posOffset>176142</wp:posOffset>
            </wp:positionV>
            <wp:extent cx="2099813" cy="1550505"/>
            <wp:effectExtent l="19050" t="0" r="0" b="0"/>
            <wp:wrapNone/>
            <wp:docPr id="4" name="irc_mi" descr="http://media.web.britannica.com/eb-media/70/89870-004-B1F3D12F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web.britannica.com/eb-media/70/89870-004-B1F3D12F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13" cy="15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146" w:rsidRPr="00D62C71">
        <w:rPr>
          <w:sz w:val="26"/>
          <w:szCs w:val="26"/>
        </w:rPr>
        <w:t xml:space="preserve">- </w:t>
      </w:r>
      <w:r w:rsidR="002C6C57" w:rsidRPr="00D62C71">
        <w:rPr>
          <w:sz w:val="26"/>
          <w:szCs w:val="26"/>
        </w:rPr>
        <w:t xml:space="preserve">Connected NE </w:t>
      </w:r>
      <w:r w:rsidR="00AB4869">
        <w:rPr>
          <w:sz w:val="26"/>
          <w:szCs w:val="26"/>
        </w:rPr>
        <w:t>__________</w:t>
      </w:r>
      <w:r w:rsidR="002C6C57" w:rsidRPr="00AB4869">
        <w:rPr>
          <w:sz w:val="26"/>
          <w:szCs w:val="26"/>
        </w:rPr>
        <w:t xml:space="preserve"> to </w:t>
      </w:r>
      <w:r w:rsidR="00AB4869">
        <w:rPr>
          <w:sz w:val="26"/>
          <w:szCs w:val="26"/>
        </w:rPr>
        <w:t>___________</w:t>
      </w:r>
      <w:r w:rsidR="002C6C57" w:rsidRPr="00AB4869">
        <w:rPr>
          <w:sz w:val="26"/>
          <w:szCs w:val="26"/>
        </w:rPr>
        <w:t xml:space="preserve"> in the west</w:t>
      </w:r>
      <w:r w:rsidR="002C6C57" w:rsidRPr="00D62C71">
        <w:rPr>
          <w:sz w:val="26"/>
          <w:szCs w:val="26"/>
          <w:u w:val="single"/>
        </w:rPr>
        <w:t xml:space="preserve"> </w:t>
      </w: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  <w:r w:rsidRPr="00D62C71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81915</wp:posOffset>
            </wp:positionV>
            <wp:extent cx="1801495" cy="1187450"/>
            <wp:effectExtent l="19050" t="0" r="8255" b="0"/>
            <wp:wrapSquare wrapText="bothSides"/>
            <wp:docPr id="10" name="irc_mi" descr="http://www2.lhric.org/pocantico/westward_expansion/railro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lhric.org/pocantico/westward_expansion/railro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13" t="16109" r="16410" b="3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C71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-48536</wp:posOffset>
            </wp:positionH>
            <wp:positionV relativeFrom="paragraph">
              <wp:posOffset>82357</wp:posOffset>
            </wp:positionV>
            <wp:extent cx="1968776" cy="1160890"/>
            <wp:effectExtent l="19050" t="0" r="0" b="0"/>
            <wp:wrapNone/>
            <wp:docPr id="7" name="irc_mi" descr="http://3.bp.blogspot.com/_2mEOemJmE7E/TGrguiygoTI/AAAAAAAAAhs/VDL9okVzQcI/s1600/024-North+River+Steamboa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2mEOemJmE7E/TGrguiygoTI/AAAAAAAAAhs/VDL9okVzQcI/s1600/024-North+River+Steamboa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88" t="15890" r="10386" b="1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</w:p>
    <w:p w:rsidR="00D62C71" w:rsidRPr="00D62C71" w:rsidRDefault="00D62C71" w:rsidP="00D62C71">
      <w:pPr>
        <w:spacing w:after="60"/>
        <w:rPr>
          <w:sz w:val="26"/>
          <w:szCs w:val="26"/>
          <w:u w:val="single"/>
        </w:rPr>
      </w:pPr>
    </w:p>
    <w:p w:rsidR="008817FA" w:rsidRPr="00D62C71" w:rsidRDefault="002C6C57" w:rsidP="00D62C71">
      <w:pPr>
        <w:spacing w:after="60"/>
        <w:rPr>
          <w:sz w:val="26"/>
          <w:szCs w:val="26"/>
        </w:rPr>
      </w:pPr>
      <w:r w:rsidRPr="00D62C71">
        <w:rPr>
          <w:sz w:val="26"/>
          <w:szCs w:val="26"/>
        </w:rPr>
        <w:t xml:space="preserve">C. </w:t>
      </w:r>
      <w:r w:rsidRPr="00D62C71">
        <w:rPr>
          <w:sz w:val="26"/>
          <w:szCs w:val="26"/>
          <w:u w:val="single"/>
        </w:rPr>
        <w:t xml:space="preserve">Monroe Doctrine (1823) </w:t>
      </w:r>
    </w:p>
    <w:p w:rsidR="008817FA" w:rsidRPr="00AB4869" w:rsidRDefault="00527146" w:rsidP="002A68FD">
      <w:pPr>
        <w:spacing w:after="60"/>
        <w:ind w:firstLine="360"/>
        <w:rPr>
          <w:sz w:val="26"/>
          <w:szCs w:val="26"/>
        </w:rPr>
      </w:pPr>
      <w:r w:rsidRPr="00D62C71">
        <w:rPr>
          <w:sz w:val="26"/>
          <w:szCs w:val="26"/>
        </w:rPr>
        <w:t xml:space="preserve">1.  </w:t>
      </w:r>
      <w:r w:rsidR="00AB4869">
        <w:rPr>
          <w:sz w:val="26"/>
          <w:szCs w:val="26"/>
        </w:rPr>
        <w:t>_________</w:t>
      </w:r>
      <w:r w:rsidR="002C6C57" w:rsidRPr="00AB4869">
        <w:rPr>
          <w:sz w:val="26"/>
          <w:szCs w:val="26"/>
        </w:rPr>
        <w:t xml:space="preserve"> American</w:t>
      </w:r>
      <w:r w:rsidR="008173B5">
        <w:rPr>
          <w:sz w:val="26"/>
          <w:szCs w:val="26"/>
        </w:rPr>
        <w:t xml:space="preserve"> </w:t>
      </w:r>
      <w:proofErr w:type="gramStart"/>
      <w:r w:rsidR="008173B5">
        <w:rPr>
          <w:sz w:val="26"/>
          <w:szCs w:val="26"/>
        </w:rPr>
        <w:t>nations</w:t>
      </w:r>
      <w:proofErr w:type="gramEnd"/>
      <w:r w:rsidR="008173B5">
        <w:rPr>
          <w:sz w:val="26"/>
          <w:szCs w:val="26"/>
        </w:rPr>
        <w:t xml:space="preserve"> </w:t>
      </w:r>
      <w:r w:rsidR="00AB4869">
        <w:rPr>
          <w:sz w:val="26"/>
          <w:szCs w:val="26"/>
        </w:rPr>
        <w:t>___________</w:t>
      </w:r>
      <w:r w:rsidR="002C6C57" w:rsidRPr="00AB4869">
        <w:rPr>
          <w:sz w:val="26"/>
          <w:szCs w:val="26"/>
        </w:rPr>
        <w:t xml:space="preserve"> against </w:t>
      </w:r>
      <w:r w:rsidR="00AB4869">
        <w:rPr>
          <w:sz w:val="26"/>
          <w:szCs w:val="26"/>
        </w:rPr>
        <w:t>___________</w:t>
      </w:r>
      <w:r w:rsidR="002C6C57" w:rsidRPr="00AB4869">
        <w:rPr>
          <w:sz w:val="26"/>
          <w:szCs w:val="26"/>
        </w:rPr>
        <w:t xml:space="preserve"> rule</w:t>
      </w:r>
    </w:p>
    <w:p w:rsidR="008817FA" w:rsidRPr="00AB4869" w:rsidRDefault="002A68FD" w:rsidP="002A68FD">
      <w:pPr>
        <w:spacing w:after="60"/>
        <w:ind w:left="720" w:firstLine="720"/>
        <w:rPr>
          <w:sz w:val="26"/>
          <w:szCs w:val="26"/>
        </w:rPr>
      </w:pPr>
      <w:r w:rsidRPr="00AB4869">
        <w:rPr>
          <w:sz w:val="26"/>
          <w:szCs w:val="26"/>
        </w:rPr>
        <w:t xml:space="preserve">a. </w:t>
      </w:r>
      <w:r w:rsidR="002C6C57" w:rsidRPr="00AB4869">
        <w:rPr>
          <w:sz w:val="26"/>
          <w:szCs w:val="26"/>
        </w:rPr>
        <w:t xml:space="preserve">Americas </w:t>
      </w:r>
      <w:r w:rsidR="008173B5">
        <w:rPr>
          <w:sz w:val="26"/>
          <w:szCs w:val="26"/>
        </w:rPr>
        <w:t>should ________ be ____________</w:t>
      </w:r>
      <w:r w:rsidR="002C6C57" w:rsidRPr="00AB4869">
        <w:rPr>
          <w:sz w:val="26"/>
          <w:szCs w:val="26"/>
        </w:rPr>
        <w:t xml:space="preserve"> </w:t>
      </w:r>
      <w:r w:rsidR="008173B5">
        <w:rPr>
          <w:sz w:val="26"/>
          <w:szCs w:val="26"/>
        </w:rPr>
        <w:t>by _____________</w:t>
      </w:r>
      <w:r w:rsidR="002C6C57" w:rsidRPr="00AB4869">
        <w:rPr>
          <w:sz w:val="26"/>
          <w:szCs w:val="26"/>
        </w:rPr>
        <w:t xml:space="preserve"> </w:t>
      </w:r>
      <w:r w:rsidR="008173B5">
        <w:rPr>
          <w:sz w:val="26"/>
          <w:szCs w:val="26"/>
        </w:rPr>
        <w:t>powers</w:t>
      </w:r>
    </w:p>
    <w:p w:rsidR="008817FA" w:rsidRPr="00AB4869" w:rsidRDefault="002A68FD" w:rsidP="002A68FD">
      <w:pPr>
        <w:spacing w:after="60"/>
        <w:ind w:left="1440"/>
        <w:rPr>
          <w:sz w:val="26"/>
          <w:szCs w:val="26"/>
        </w:rPr>
      </w:pPr>
      <w:r w:rsidRPr="00AB4869">
        <w:rPr>
          <w:sz w:val="26"/>
          <w:szCs w:val="26"/>
        </w:rPr>
        <w:t>b</w:t>
      </w:r>
      <w:r w:rsidR="002C6C57" w:rsidRPr="00AB4869">
        <w:rPr>
          <w:sz w:val="26"/>
          <w:szCs w:val="26"/>
        </w:rPr>
        <w:t xml:space="preserve">. If Europe interferes with any </w:t>
      </w:r>
      <w:r w:rsidR="002C6C57">
        <w:rPr>
          <w:sz w:val="26"/>
          <w:szCs w:val="26"/>
        </w:rPr>
        <w:t>______</w:t>
      </w:r>
      <w:proofErr w:type="gramStart"/>
      <w:r w:rsidR="002C6C57">
        <w:rPr>
          <w:sz w:val="26"/>
          <w:szCs w:val="26"/>
        </w:rPr>
        <w:t>_  _</w:t>
      </w:r>
      <w:proofErr w:type="gramEnd"/>
      <w:r w:rsidR="002C6C57">
        <w:rPr>
          <w:sz w:val="26"/>
          <w:szCs w:val="26"/>
        </w:rPr>
        <w:t>________</w:t>
      </w:r>
      <w:r w:rsidR="002C6C57" w:rsidRPr="00AB4869">
        <w:rPr>
          <w:sz w:val="26"/>
          <w:szCs w:val="26"/>
        </w:rPr>
        <w:t xml:space="preserve"> in the Western Hemisphere, the </w:t>
      </w:r>
      <w:r w:rsidR="002C6C57">
        <w:rPr>
          <w:sz w:val="26"/>
          <w:szCs w:val="26"/>
        </w:rPr>
        <w:t>______</w:t>
      </w:r>
      <w:r w:rsidR="002C6C57" w:rsidRPr="00AB4869">
        <w:rPr>
          <w:sz w:val="26"/>
          <w:szCs w:val="26"/>
        </w:rPr>
        <w:t xml:space="preserve"> will regard it as a </w:t>
      </w:r>
      <w:r w:rsidR="002C6C57">
        <w:rPr>
          <w:sz w:val="26"/>
          <w:szCs w:val="26"/>
        </w:rPr>
        <w:t>_________</w:t>
      </w:r>
    </w:p>
    <w:p w:rsidR="008817FA" w:rsidRPr="00AB4869" w:rsidRDefault="002A68FD" w:rsidP="002A68FD">
      <w:pPr>
        <w:tabs>
          <w:tab w:val="left" w:pos="6849"/>
        </w:tabs>
        <w:spacing w:after="60"/>
        <w:ind w:left="1440"/>
        <w:rPr>
          <w:sz w:val="26"/>
          <w:szCs w:val="26"/>
        </w:rPr>
      </w:pPr>
      <w:proofErr w:type="gramStart"/>
      <w:r w:rsidRPr="00AB4869">
        <w:rPr>
          <w:sz w:val="26"/>
          <w:szCs w:val="26"/>
        </w:rPr>
        <w:t>c</w:t>
      </w:r>
      <w:proofErr w:type="gramEnd"/>
      <w:r w:rsidR="008173B5">
        <w:rPr>
          <w:sz w:val="26"/>
          <w:szCs w:val="26"/>
        </w:rPr>
        <w:t xml:space="preserve">. </w:t>
      </w:r>
      <w:r w:rsidR="002C6C57" w:rsidRPr="00AB4869">
        <w:rPr>
          <w:sz w:val="26"/>
          <w:szCs w:val="26"/>
        </w:rPr>
        <w:t xml:space="preserve">U.S. will not </w:t>
      </w:r>
      <w:r w:rsidR="002C6C57">
        <w:rPr>
          <w:sz w:val="26"/>
          <w:szCs w:val="26"/>
        </w:rPr>
        <w:t>__________</w:t>
      </w:r>
      <w:r w:rsidR="002C6C57" w:rsidRPr="00AB4869">
        <w:rPr>
          <w:sz w:val="26"/>
          <w:szCs w:val="26"/>
        </w:rPr>
        <w:t xml:space="preserve"> in European </w:t>
      </w:r>
      <w:r w:rsidR="002C6C57">
        <w:rPr>
          <w:sz w:val="26"/>
          <w:szCs w:val="26"/>
        </w:rPr>
        <w:t>_________</w:t>
      </w:r>
    </w:p>
    <w:p w:rsidR="00D62C71" w:rsidRPr="00527146" w:rsidRDefault="00D62C71" w:rsidP="002A68FD">
      <w:pPr>
        <w:tabs>
          <w:tab w:val="left" w:pos="6849"/>
        </w:tabs>
        <w:spacing w:after="60"/>
        <w:ind w:left="1440"/>
      </w:pPr>
    </w:p>
    <w:p w:rsidR="000F516E" w:rsidRDefault="00D62C71"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1549675</wp:posOffset>
            </wp:positionH>
            <wp:positionV relativeFrom="paragraph">
              <wp:posOffset>3810</wp:posOffset>
            </wp:positionV>
            <wp:extent cx="2978592" cy="2282024"/>
            <wp:effectExtent l="19050" t="0" r="0" b="0"/>
            <wp:wrapNone/>
            <wp:docPr id="13" name="irc_mi" descr="http://imgc.allpostersimages.com/images/P-473-488-90/65/6560/FCB2100Z/posters/william-allen-rogers-monroe-doctrine-carto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c.allpostersimages.com/images/P-473-488-90/65/6560/FCB2100Z/posters/william-allen-rogers-monroe-doctrine-carto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886" t="7765" r="8594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92" cy="22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16E" w:rsidSect="0052714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081"/>
    <w:multiLevelType w:val="hybridMultilevel"/>
    <w:tmpl w:val="066A8078"/>
    <w:lvl w:ilvl="0" w:tplc="DCAE8F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26F66">
      <w:start w:val="10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04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C4C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80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472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C1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68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24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7146"/>
    <w:rsid w:val="000F516E"/>
    <w:rsid w:val="002A68FD"/>
    <w:rsid w:val="002C6C57"/>
    <w:rsid w:val="00527146"/>
    <w:rsid w:val="00642462"/>
    <w:rsid w:val="008173B5"/>
    <w:rsid w:val="008817FA"/>
    <w:rsid w:val="00AB4869"/>
    <w:rsid w:val="00C44E25"/>
    <w:rsid w:val="00C906F6"/>
    <w:rsid w:val="00D62C71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9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45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6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68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0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9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09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5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0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6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url?sa=i&amp;rct=j&amp;q=&amp;esrc=s&amp;frm=1&amp;source=images&amp;cd=&amp;cad=rja&amp;docid=31ml4ph4LtfNFM&amp;tbnid=cJqiEf8OPrQSMM:&amp;ved=0CAUQjRw&amp;url=http://www.allposters.com/-sp/Monroe-Doctrine-Cartoon-Posters_i9099109_.htm&amp;ei=14tDUuylBNev4APkzID4Ag&amp;psig=AFQjCNHSV7i0Eyum3JjIstuMjyK6mveinQ&amp;ust=1380244795280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xWd0q9aFSrks8M&amp;tbnid=X2FQ0ucNOr3TAM:&amp;ved=&amp;url=http://kids.britannica.com/elementary/art-88804&amp;ei=EYpDUoO1O5Wz4AO7tYDYDA&amp;psig=AFQjCNFZC2Tu6OLz8MpUTPCsxZ_ibm3hpw&amp;ust=138024437011464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-ReZTHM3BmQUCM&amp;tbnid=8XKEdmjIuZ-lUM:&amp;ved=0CAUQjRw&amp;url=http://blog.insidetheapple.net/2010/08/robert-fulton-and-age-of-steam.html&amp;ei=eIpDUp_zOfGy4AOG2YCYBg&amp;psig=AFQjCNEz0G3VWffGwRpKV8aupB7BZQE63Q&amp;ust=1380244458523447" TargetMode="External"/><Relationship Id="rId5" Type="http://schemas.openxmlformats.org/officeDocument/2006/relationships/hyperlink" Target="http://www.google.com/url?sa=i&amp;rct=j&amp;q=&amp;esrc=s&amp;frm=1&amp;source=images&amp;cd=&amp;cad=rja&amp;docid=rFr5ZftNwvdthM&amp;tbnid=Agj6uqVGFLJIRM:&amp;ved=0CAUQjRw&amp;url=http://www.nndb.com/people/026/000043894/&amp;ei=iYlDUqy8L4Wt4APf6IHQDQ&amp;bvm=bv.53217764,d.dmg&amp;psig=AFQjCNE361RKQZ2GZ1Q5pZQJnyq9TXO--g&amp;ust=138024422761987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gk8pNK3RWExf5M&amp;tbnid=mfceEXVhaSuarM:&amp;ved=0CAUQjRw&amp;url=http://www2.lhric.org/pocantico/westward_expansion/ironhorse.htm&amp;ei=NotDUoqbKdbI4AOh2YGgBw&amp;psig=AFQjCNG9uG4at2BtyKHyl05e291HBwlG4w&amp;ust=138024462898425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2013-09-26T01:46:00Z</dcterms:created>
  <dcterms:modified xsi:type="dcterms:W3CDTF">2014-08-13T19:04:00Z</dcterms:modified>
</cp:coreProperties>
</file>